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856" w:rsidRDefault="00B86856">
      <w:pPr>
        <w:rPr>
          <w:lang w:val="ka-GE"/>
        </w:rPr>
      </w:pPr>
    </w:p>
    <w:p w:rsidR="00307EAE" w:rsidRDefault="00307EAE" w:rsidP="0082611A">
      <w:pPr>
        <w:jc w:val="both"/>
        <w:rPr>
          <w:lang w:val="ka-GE"/>
        </w:rPr>
      </w:pPr>
      <w:r>
        <w:rPr>
          <w:lang w:val="ka-GE"/>
        </w:rPr>
        <w:t xml:space="preserve">  მოგახსენებთ, რომ 2012 წლის ბოლოდან ჯანდაცვის სამინისტროში ისტორიულად არ მომხდარა კადრების გადახალისება. აღნიშნულიდან გამომდინარე მრავალი წლის მანძილზე სამინისტროს წინაში მუდმივად იდგა პრობლემა ნაციონალური ფრთის მიმდევრების მხრიდან შექმნილი ხელოვნური დაყოვნებებისა და პროცესების გაჭიანურების კუთხით. მინისტრ დავით სერგიენკოს მმართველობის დროოს პრაქტიკულად შეუძლებელი იყო პოლიტიკურად მოწინააღმდეგე თანამშრომლების განთავისუფლება, რადგანაც აღნიშნული საკითხის მიმართ სამინისტროში გამოცხადებული იყო სრული მორატორიუმი. 2019 წლის ივნისის თვეში განხორციელდა მინისტრის ცვლილება. აქედან გამომდინარე ამავე წლის აგვისტოს თვეში </w:t>
      </w:r>
      <w:r w:rsidR="00144920">
        <w:rPr>
          <w:lang w:val="ka-GE"/>
        </w:rPr>
        <w:t xml:space="preserve">მინისტრის დავალების შესაბამისად, </w:t>
      </w:r>
      <w:r>
        <w:rPr>
          <w:lang w:val="ka-GE"/>
        </w:rPr>
        <w:t xml:space="preserve">შემუშავებული იყო და დადებული რეორგანიზაციის სქემა. სექტემბრის შუა რიცხვებში უსაფრთხოების სამსახურს მივმართეთ თხოვნით რათა მოეცათ მათ მონაცემები სოციალური სააგენტოს თანამშრომლებზე, რადგანაც საჭირო იყო მათი დახასიათებები ყველა თანამშრომელზე ვინ განთავისუფლებულიყო სამსახურიდან და ერთხელ და საბოლოოდ აღმოფხვრილიყო ნაციონალების მიერ საქმიანობებზე ხელოვნური გაჭიანურებები და სხვა დესტრუქციული </w:t>
      </w:r>
      <w:r w:rsidR="00F26A20">
        <w:rPr>
          <w:lang w:val="ka-GE"/>
        </w:rPr>
        <w:t>ქმედებები. უსაფრთხოების სამსახურის მხრიდან აღნიშნული ინფორმაციის მიღება ვერ მოხერხდა. ამ ვითარებიდან გამომდინარე მივმართეთ პარტიას. მოხდა რამოდენიმე შეხვედრა რათა აგვეხსნა მიმდინარე სიტუაცია და გვეთხოვა ინფორმაციის მიღებაში დაგვხმარებოდნენ. ამ შეხვედრების მერე პარტიიდან დაახლოებით დეკემბრის თვის მეორე ნახევარში მოგვაწოდეს თანამშრომლების დახასიათებები თავიანთი და უსაფრთხოების სამსახურის შეჯერებული ვერსია. დეკემბრის თვის ბოლოს მინისტრსა და პრემიერ მინისტრს შორისი შემდგარი შეხვედრის შედეგად გადაწყდა, რომ სოციალური სამსახურიდან თანამშრომლების განთავისუფლება არ მომხდარიყო წინასაახალწლოდ და ისინი გაგვეშვა თებერვლის თვეში. აღნიშნული ქმედებები ვერ განხორციელდა მსოფლიოში მაშინ დაწყებული პანდემიის გამო. ამასთანავე უნდა აღინიშნოს, რომ თანამშრომელთა გაშვება გულისხმობდა რეორგანიზაციის შედეგად მასობრივ განთავისუფლებას, რადგანაც წლების მანძილზე დაგროვილი პრობლემატური თანამშრომლების რიცხოვნობა აჭარბებდა 250 ადამიანს. ბოლო პერიოდში უფრო ზუსტად კი 2020 წლის ივლისის თვეში, როდესაც უკვე შემსუბუქებული იყო ინფექციის გავრცელება, ჩვენს მიერ პრემიერთან დაყენებულ იქნა საკითხი განგვეხორციელებინა თებერვლის თვეში ვერ შესრულებული პროცესი და დაგვესრულებინა რეორგანიზაცია და გაგვეშვა პოლიტიკურად მოწინააღმდეგე თანამშრომლები სახლში. პრემიერის პოზიცია ამ პროექტთან დაკავშირებით იყო შემდეგი: 1. ამ პერიოდში ამ მასობრივ გაშვებებს მოყვებოდა არამდგრადი პოლიტიკური პროცესები (დაწყებული იყო მოსახლეობის სოციალური დახმარების პროგრამები და განთავისუფლებები ძალიან დაგვარტყავდა პიარულად). 2. აღნიშნულ საკითხს მოყვებოდა პოლიტიკური ნიშნით განთავისუფლების მოტივზე სატელევიზიო</w:t>
      </w:r>
      <w:r w:rsidR="0082611A">
        <w:rPr>
          <w:lang w:val="ka-GE"/>
        </w:rPr>
        <w:t xml:space="preserve"> ანტი</w:t>
      </w:r>
      <w:r w:rsidR="00F26A20">
        <w:rPr>
          <w:lang w:val="ka-GE"/>
        </w:rPr>
        <w:t xml:space="preserve"> პიარი</w:t>
      </w:r>
      <w:r w:rsidR="0082611A">
        <w:rPr>
          <w:lang w:val="ka-GE"/>
        </w:rPr>
        <w:t xml:space="preserve">. ამ გარემოებებიდან გამომდინარე გადაწყდა, რომ ამ ეტაპზე თავი შეგვეკავებინა თანამშრომლთა განთავისუფლებაზე. </w:t>
      </w:r>
    </w:p>
    <w:p w:rsidR="0082611A" w:rsidRDefault="0082611A" w:rsidP="0082611A">
      <w:pPr>
        <w:jc w:val="both"/>
        <w:rPr>
          <w:lang w:val="ka-GE"/>
        </w:rPr>
      </w:pPr>
      <w:r>
        <w:rPr>
          <w:lang w:val="ka-GE"/>
        </w:rPr>
        <w:t xml:space="preserve">    ზემოთ მოყვანილი პროცესებისდა მიუხედავად სამინისტრომ მაინც მოახერხა და სხვა და სხვა ნაკლებად მსხვილი დანაყოფებიდან გაუშვა ათობით ნაციონალი სამსახურიდან. ასევე განხორციელდა სოც სააგენტოს დაშლა 4 სუბიექტად (დევნილები, დასაქმება, ჯანდაცვის ეროვნული სააგენტო და სოც სააგენტო). ამ პროცესებმაც ხელი შეგვიწყო ასევე რიგი ნაციონალური მრწამსის თანამშრომლების გაშვებაში. პროცესი არ არის შეჩერებული და მიძინებული. მოცემულ ეტაპზე თითქმის ყველა თანამშრომელი რომელიც არის ნაციონალური მოძრაობის მხარდამჭერი განეიტრალებულია (გაშვებულია დისტანციურ სამუშაოზე, </w:t>
      </w:r>
      <w:r>
        <w:rPr>
          <w:lang w:val="ka-GE"/>
        </w:rPr>
        <w:lastRenderedPageBreak/>
        <w:t>შეჩერებული აქვს ფუნქცია მოვალეობები, მათი საქმეები გადაგზავნილია საგამოძიებო უწყებაში). პროცესი აქტიურად გაგრძელდება ნოემბრის თვიდან.</w:t>
      </w:r>
    </w:p>
    <w:p w:rsidR="0082611A" w:rsidRDefault="0082611A" w:rsidP="0082611A">
      <w:pPr>
        <w:jc w:val="both"/>
        <w:rPr>
          <w:lang w:val="ka-GE"/>
        </w:rPr>
      </w:pPr>
    </w:p>
    <w:p w:rsidR="0082611A" w:rsidRDefault="0082611A" w:rsidP="0082611A">
      <w:pPr>
        <w:jc w:val="both"/>
        <w:rPr>
          <w:lang w:val="ka-GE"/>
        </w:rPr>
      </w:pPr>
      <w:r>
        <w:rPr>
          <w:lang w:val="ka-GE"/>
        </w:rPr>
        <w:t xml:space="preserve">  სამინისტროს ცენტრალურ ვერტიკალში 2019 წლის აგვისტოში სრულად გაიწმინდა ნაციონალების მხარდამჭერი თანამშრომლებისგან. </w:t>
      </w:r>
    </w:p>
    <w:p w:rsidR="00D54CA1" w:rsidRDefault="00D54CA1" w:rsidP="0082611A">
      <w:pPr>
        <w:jc w:val="both"/>
        <w:rPr>
          <w:lang w:val="ka-GE"/>
        </w:rPr>
      </w:pPr>
      <w:r>
        <w:rPr>
          <w:lang w:val="ka-GE"/>
        </w:rPr>
        <w:t xml:space="preserve">  უნდა აღინიშნოს სოციალური მუშაკების გაშვების საკითხიც. სოც მუშაკების დახასიათებები მოგვაწოდა უსაფრთხოების სამსახურმა, შესაბამისად სამინისტრომ იხელმძღვანელა მიღებული დასკვნებით და მოხდა რიგი პოლიტიკურად ანგაჟირებული თანამშრომლების გაშვება. რის გამოც მოკლე პერიოდშივე წამოვიდა მკვეთრი უკმაყოფილება ჩვენი პოლიტიკური გუნდის წევრებისგან. ისინი ითხოვდნენ ახსნა განმარტებებს თუ რატომ განთავისუფლდა ესა თუ ის სოციალური მუშაკი. აღნიშნული საკითხის სიმწვავიდან გამომდინარე</w:t>
      </w:r>
      <w:r w:rsidR="007C01F0">
        <w:rPr>
          <w:lang w:val="ka-GE"/>
        </w:rPr>
        <w:t xml:space="preserve"> დასარეგულირებლად</w:t>
      </w:r>
      <w:bookmarkStart w:id="0" w:name="_GoBack"/>
      <w:bookmarkEnd w:id="0"/>
      <w:r>
        <w:rPr>
          <w:lang w:val="ka-GE"/>
        </w:rPr>
        <w:t xml:space="preserve"> მინისტრის დავალებით მოხდა სოციალური მუშაკების აღდგენა შრომითი ხელშეკრულებებით.</w:t>
      </w:r>
      <w:r w:rsidR="006639F0">
        <w:rPr>
          <w:lang w:val="ka-GE"/>
        </w:rPr>
        <w:t xml:space="preserve"> რამდენადაც გასაკვირი არ უნდა იყოს მიმდინარე ფაქტს დაეთანხმა უსაფრთხოების სამსახურიც.</w:t>
      </w:r>
      <w:r>
        <w:rPr>
          <w:lang w:val="ka-GE"/>
        </w:rPr>
        <w:t xml:space="preserve"> </w:t>
      </w:r>
    </w:p>
    <w:p w:rsidR="0082611A" w:rsidRDefault="0082611A" w:rsidP="0082611A">
      <w:pPr>
        <w:jc w:val="both"/>
        <w:rPr>
          <w:lang w:val="ka-GE"/>
        </w:rPr>
      </w:pPr>
    </w:p>
    <w:p w:rsidR="0082611A" w:rsidRDefault="0082611A" w:rsidP="0082611A">
      <w:pPr>
        <w:jc w:val="both"/>
        <w:rPr>
          <w:lang w:val="ka-GE"/>
        </w:rPr>
      </w:pPr>
      <w:r>
        <w:rPr>
          <w:lang w:val="ka-GE"/>
        </w:rPr>
        <w:t xml:space="preserve">  სამინისტროს შესყიდვების სამსახურებმა ადმინისტრაციული რგოლის დახმარებით მოახერხა ფორსმაჟორულ და პანდემიურ პერიოდში განეხორციელებინა ყველა სახის შესყიდვა (პირადი დაცვის საშუალებები, ტესტები, </w:t>
      </w:r>
      <w:r w:rsidR="00144920">
        <w:rPr>
          <w:lang w:val="ka-GE"/>
        </w:rPr>
        <w:t>აპარატურა</w:t>
      </w:r>
      <w:r>
        <w:rPr>
          <w:lang w:val="ka-GE"/>
        </w:rPr>
        <w:t>)</w:t>
      </w:r>
      <w:r w:rsidR="00144920">
        <w:rPr>
          <w:lang w:val="ka-GE"/>
        </w:rPr>
        <w:t xml:space="preserve">, რამაც საბოლოო ჯამში მიმდინარე კრიზისის პერიოდში სრულად უზრუნველყო დეფიციტისდა მიუხედავად ყველა სახელმწიფო სტრუქტურის და სრულიად სამედიცინო სექტორის მოთხოვნილების დაკმაყოფილება. აღნიშნული შესყიდვების პროცესი დაიწყო მეტად რთულ გარემოში, გამომდინარე იქიდან რომ სრულიად გაურკვევლად სახელმწიფო კონსოლიდირებული შესყიდვები მოულოდნელად დავალდა ჯანდაცვის სამინისტროს ნაცვლად იმისა, რომ შესყიდვები ეწარმოებინა არსებულ სახელმწიფო შესყიდვების სააგენტოს. ამავდროულად აღსანიშნავია რომ სამინისტროს მოცემულ ეტაპზე ყავდა მხოლოდ </w:t>
      </w:r>
      <w:r w:rsidR="00D54CA1">
        <w:rPr>
          <w:lang w:val="ka-GE"/>
        </w:rPr>
        <w:t>სამი</w:t>
      </w:r>
      <w:r w:rsidR="00144920">
        <w:rPr>
          <w:lang w:val="ka-GE"/>
        </w:rPr>
        <w:t xml:space="preserve"> შესყიდვების სპეციალისტი (ამ რესურსით იმართა მთლიანი შესყიდვები). შესყიდვების დაწყების სასტარტო ეტაპზე </w:t>
      </w:r>
      <w:r w:rsidR="00D54CA1">
        <w:rPr>
          <w:lang w:val="ka-GE"/>
        </w:rPr>
        <w:t>არაფორმალურად შექმნილი უწყებათა შორისი კომისიის და შესყიდვების სახელმწიფო სააგენტოს მიერ მოწოდებულ იქნა ბაზრის კვლევები. აღნიშნულ კვლევებში მოხვედრილ კომპანიებთან ურთიერთობისას სამინისტრომ გამოარკვია რიგი თაღლითი პირები, რის გამოც საკითხი განხილულ იქნა საკოორდინაციო საბჭოსთან და მიღებულ იქნა გადაწყვეტილება ყველა სახელმწიფო სტრუქტურას ცალ ცალკე განეხორციელებინა საჭიროებების შეძენა. აღნიშნული გადაწყვეტილების შემდგომ გამოირკვა რომ სახელმწიფო სტრუქტურები ვერ ახდენდნენ შესყიდვებს და ამ კუთხითაც ჯანდაცვის სამინისტრომ განახორციელა მათი საჭიროებების დაკმაყოფილება.</w:t>
      </w:r>
    </w:p>
    <w:p w:rsidR="00D54CA1" w:rsidRPr="00307EAE" w:rsidRDefault="00D54CA1" w:rsidP="0082611A">
      <w:pPr>
        <w:jc w:val="both"/>
        <w:rPr>
          <w:lang w:val="ka-GE"/>
        </w:rPr>
      </w:pPr>
    </w:p>
    <w:sectPr w:rsidR="00D54CA1" w:rsidRPr="00307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EAE"/>
    <w:rsid w:val="00144920"/>
    <w:rsid w:val="00307EAE"/>
    <w:rsid w:val="006639F0"/>
    <w:rsid w:val="007C01F0"/>
    <w:rsid w:val="0082611A"/>
    <w:rsid w:val="00B86856"/>
    <w:rsid w:val="00D54CA1"/>
    <w:rsid w:val="00F26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E971"/>
  <w15:chartTrackingRefBased/>
  <w15:docId w15:val="{7694839E-01EB-4BF0-8A61-78A8AB040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Tsotskolauri</dc:creator>
  <cp:keywords/>
  <dc:description/>
  <cp:lastModifiedBy>Giorgi Tsotskolauri</cp:lastModifiedBy>
  <cp:revision>2</cp:revision>
  <dcterms:created xsi:type="dcterms:W3CDTF">2020-10-02T10:08:00Z</dcterms:created>
  <dcterms:modified xsi:type="dcterms:W3CDTF">2020-10-02T11:03:00Z</dcterms:modified>
</cp:coreProperties>
</file>